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10960" w14:textId="2BCC8DD5" w:rsidR="00BD7B74" w:rsidRDefault="00BD35BD">
      <w:r>
        <w:rPr>
          <w:noProof/>
        </w:rPr>
        <w:drawing>
          <wp:inline distT="0" distB="0" distL="0" distR="0" wp14:anchorId="6169E5DD" wp14:editId="4EF4C37B">
            <wp:extent cx="6641261" cy="87909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8301" cy="881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BD"/>
    <w:rsid w:val="00196DF6"/>
    <w:rsid w:val="00396A11"/>
    <w:rsid w:val="00BD35BD"/>
    <w:rsid w:val="00DA6553"/>
    <w:rsid w:val="00F6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6A16"/>
  <w15:chartTrackingRefBased/>
  <w15:docId w15:val="{F2EB8B01-5ABE-4D94-8892-153146A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Delia C (USTP)</dc:creator>
  <cp:keywords/>
  <dc:description/>
  <cp:lastModifiedBy>Wells, Delia C (USTP)</cp:lastModifiedBy>
  <cp:revision>1</cp:revision>
  <dcterms:created xsi:type="dcterms:W3CDTF">2021-07-01T20:34:00Z</dcterms:created>
  <dcterms:modified xsi:type="dcterms:W3CDTF">2021-07-01T20:36:00Z</dcterms:modified>
</cp:coreProperties>
</file>